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5E285" w14:textId="2BEC9D95" w:rsidR="009374C3" w:rsidRPr="001452CF" w:rsidRDefault="009374C3" w:rsidP="001452CF">
      <w:pPr>
        <w:jc w:val="both"/>
        <w:rPr>
          <w:rFonts w:cstheme="minorHAnsi"/>
        </w:rPr>
      </w:pPr>
      <w:r w:rsidRPr="001452CF">
        <w:rPr>
          <w:rFonts w:cstheme="minorHAnsi"/>
        </w:rPr>
        <w:t xml:space="preserve">Dear </w:t>
      </w:r>
      <w:r w:rsidR="00B1086C" w:rsidRPr="00B1086C">
        <w:rPr>
          <w:rFonts w:cstheme="minorHAnsi"/>
          <w:b/>
          <w:bCs/>
          <w:i/>
          <w:iCs/>
        </w:rPr>
        <w:t>NAME/TITLE</w:t>
      </w:r>
      <w:r w:rsidR="00B1086C">
        <w:rPr>
          <w:rFonts w:cstheme="minorHAnsi"/>
        </w:rPr>
        <w:t>:</w:t>
      </w:r>
      <w:r w:rsidRPr="001452CF">
        <w:rPr>
          <w:rFonts w:cstheme="minorHAnsi"/>
        </w:rPr>
        <w:t xml:space="preserve"> </w:t>
      </w:r>
    </w:p>
    <w:p w14:paraId="2A6D7D1B" w14:textId="743ABA73" w:rsidR="00534847" w:rsidRPr="001452CF" w:rsidRDefault="009374C3" w:rsidP="001452CF">
      <w:pPr>
        <w:jc w:val="both"/>
        <w:rPr>
          <w:rFonts w:cstheme="minorHAnsi"/>
        </w:rPr>
      </w:pPr>
      <w:r w:rsidRPr="001452CF">
        <w:rPr>
          <w:rFonts w:cstheme="minorHAnsi"/>
        </w:rPr>
        <w:t xml:space="preserve">I am reaching out to request your support in officially proclaiming </w:t>
      </w:r>
      <w:r w:rsidR="002246A3" w:rsidRPr="001452CF">
        <w:rPr>
          <w:rFonts w:cstheme="minorHAnsi"/>
        </w:rPr>
        <w:t xml:space="preserve">June </w:t>
      </w:r>
      <w:r w:rsidR="00EC4D5F" w:rsidRPr="001452CF">
        <w:rPr>
          <w:rFonts w:cstheme="minorHAnsi"/>
        </w:rPr>
        <w:t>7</w:t>
      </w:r>
      <w:r w:rsidRPr="001452CF">
        <w:rPr>
          <w:rFonts w:cstheme="minorHAnsi"/>
        </w:rPr>
        <w:t>, 202</w:t>
      </w:r>
      <w:r w:rsidR="00AB0D22" w:rsidRPr="001452CF">
        <w:rPr>
          <w:rFonts w:cstheme="minorHAnsi"/>
        </w:rPr>
        <w:t>6</w:t>
      </w:r>
      <w:r w:rsidR="2411B8F6" w:rsidRPr="001452CF">
        <w:rPr>
          <w:rFonts w:cstheme="minorHAnsi"/>
        </w:rPr>
        <w:t>,</w:t>
      </w:r>
      <w:r w:rsidRPr="001452CF">
        <w:rPr>
          <w:rFonts w:cstheme="minorHAnsi"/>
        </w:rPr>
        <w:t xml:space="preserve"> as Tourette Syndrome Awareness Day in </w:t>
      </w:r>
      <w:r w:rsidR="00B1086C" w:rsidRPr="00B1086C">
        <w:rPr>
          <w:rFonts w:cstheme="minorHAnsi"/>
          <w:b/>
          <w:bCs/>
          <w:i/>
          <w:iCs/>
          <w:u w:val="single"/>
        </w:rPr>
        <w:t>CITY,</w:t>
      </w:r>
      <w:r w:rsidR="00B1086C">
        <w:rPr>
          <w:rFonts w:cstheme="minorHAnsi"/>
        </w:rPr>
        <w:t xml:space="preserve"> </w:t>
      </w:r>
      <w:r w:rsidR="00EC4D5F" w:rsidRPr="001452CF">
        <w:rPr>
          <w:rFonts w:cstheme="minorHAnsi"/>
        </w:rPr>
        <w:t xml:space="preserve">Texas. </w:t>
      </w:r>
      <w:r w:rsidRPr="001452CF">
        <w:rPr>
          <w:rFonts w:cstheme="minorHAnsi"/>
        </w:rPr>
        <w:t xml:space="preserve"> Tourette Syndrome is</w:t>
      </w:r>
      <w:r w:rsidR="44E432FB" w:rsidRPr="001452CF">
        <w:rPr>
          <w:rFonts w:cstheme="minorHAnsi"/>
        </w:rPr>
        <w:t xml:space="preserve"> a</w:t>
      </w:r>
      <w:r w:rsidR="00B42639">
        <w:rPr>
          <w:rFonts w:cstheme="minorHAnsi"/>
        </w:rPr>
        <w:t>n inherited</w:t>
      </w:r>
      <w:r w:rsidRPr="001452CF">
        <w:rPr>
          <w:rFonts w:cstheme="minorHAnsi"/>
        </w:rPr>
        <w:t xml:space="preserve"> neurological disorder characterized by repetitive, involuntary movements and sounds called tics. </w:t>
      </w:r>
      <w:r w:rsidR="00B42639">
        <w:rPr>
          <w:rFonts w:cstheme="minorHAnsi"/>
        </w:rPr>
        <w:t xml:space="preserve"> It is often accompanied by other comorbidities such as </w:t>
      </w:r>
      <w:proofErr w:type="gramStart"/>
      <w:r w:rsidR="00B42639">
        <w:rPr>
          <w:rFonts w:cstheme="minorHAnsi"/>
        </w:rPr>
        <w:t>Attention Deficit Hyperactivity Disorder</w:t>
      </w:r>
      <w:proofErr w:type="gramEnd"/>
      <w:r w:rsidR="00B42639">
        <w:rPr>
          <w:rFonts w:cstheme="minorHAnsi"/>
        </w:rPr>
        <w:t xml:space="preserve"> (ADHD) and </w:t>
      </w:r>
      <w:proofErr w:type="gramStart"/>
      <w:r w:rsidR="00B42639">
        <w:rPr>
          <w:rFonts w:cstheme="minorHAnsi"/>
        </w:rPr>
        <w:t>Obsessive Compulsive Disorder</w:t>
      </w:r>
      <w:proofErr w:type="gramEnd"/>
      <w:r w:rsidR="00B42639">
        <w:rPr>
          <w:rFonts w:cstheme="minorHAnsi"/>
        </w:rPr>
        <w:t xml:space="preserve"> (OCD).</w:t>
      </w:r>
    </w:p>
    <w:p w14:paraId="011DDF17" w14:textId="7240F364" w:rsidR="00534847" w:rsidRPr="001452CF" w:rsidRDefault="46804EEB" w:rsidP="001452CF">
      <w:pPr>
        <w:jc w:val="both"/>
        <w:rPr>
          <w:rFonts w:cstheme="minorHAnsi"/>
        </w:rPr>
      </w:pPr>
      <w:r w:rsidRPr="001452CF">
        <w:rPr>
          <w:rFonts w:cstheme="minorHAnsi"/>
        </w:rPr>
        <w:t xml:space="preserve">The Centers for Disease Control and Prevention </w:t>
      </w:r>
      <w:r w:rsidR="65313DBC" w:rsidRPr="001452CF">
        <w:rPr>
          <w:rFonts w:cstheme="minorHAnsi"/>
        </w:rPr>
        <w:t xml:space="preserve">(CDC) </w:t>
      </w:r>
      <w:r w:rsidR="639B5A84" w:rsidRPr="001452CF">
        <w:rPr>
          <w:rFonts w:cstheme="minorHAnsi"/>
        </w:rPr>
        <w:t xml:space="preserve">estimate that </w:t>
      </w:r>
      <w:r w:rsidR="0BCCAD10" w:rsidRPr="001452CF">
        <w:rPr>
          <w:rFonts w:cstheme="minorHAnsi"/>
        </w:rPr>
        <w:t xml:space="preserve">1 in 50 school-aged children </w:t>
      </w:r>
      <w:r w:rsidR="009374C3" w:rsidRPr="001452CF">
        <w:rPr>
          <w:rFonts w:cstheme="minorHAnsi"/>
        </w:rPr>
        <w:t>in the United States are impacted by Tourette Syndrome</w:t>
      </w:r>
      <w:r w:rsidR="00534847" w:rsidRPr="001452CF">
        <w:rPr>
          <w:rFonts w:cstheme="minorHAnsi"/>
        </w:rPr>
        <w:t xml:space="preserve"> or another Persistent Tic Disorder</w:t>
      </w:r>
      <w:r w:rsidR="00EC4D5F" w:rsidRPr="001452CF">
        <w:rPr>
          <w:rFonts w:cstheme="minorHAnsi"/>
        </w:rPr>
        <w:t xml:space="preserve">. </w:t>
      </w:r>
      <w:r w:rsidR="00EC4D5F" w:rsidRPr="00B1086C">
        <w:rPr>
          <w:rFonts w:cstheme="minorHAnsi"/>
        </w:rPr>
        <w:t>More than 71,166 school age children in the State of Texas a</w:t>
      </w:r>
      <w:r w:rsidR="00EC4D5F" w:rsidRPr="001452CF">
        <w:rPr>
          <w:rFonts w:cstheme="minorHAnsi"/>
        </w:rPr>
        <w:t xml:space="preserve">lone are dealing with Tourette Syndrome. </w:t>
      </w:r>
      <w:r w:rsidR="00534847" w:rsidRPr="001452CF">
        <w:rPr>
          <w:rFonts w:cstheme="minorHAnsi"/>
        </w:rPr>
        <w:t xml:space="preserve">Despite its prevalence, Tourette Syndrome is </w:t>
      </w:r>
      <w:r w:rsidR="00B42639">
        <w:rPr>
          <w:rFonts w:cstheme="minorHAnsi"/>
        </w:rPr>
        <w:t xml:space="preserve">still </w:t>
      </w:r>
      <w:r w:rsidR="00534847" w:rsidRPr="001452CF">
        <w:rPr>
          <w:rFonts w:cstheme="minorHAnsi"/>
        </w:rPr>
        <w:t>widely misunderstood</w:t>
      </w:r>
      <w:r w:rsidR="00B42639">
        <w:rPr>
          <w:rFonts w:cstheme="minorHAnsi"/>
        </w:rPr>
        <w:t>, misdiagnosed,</w:t>
      </w:r>
      <w:r w:rsidR="545D34CC" w:rsidRPr="001452CF">
        <w:rPr>
          <w:rFonts w:cstheme="minorHAnsi"/>
        </w:rPr>
        <w:t xml:space="preserve"> and stigmatized</w:t>
      </w:r>
      <w:r w:rsidR="00534847" w:rsidRPr="001452CF">
        <w:rPr>
          <w:rFonts w:cstheme="minorHAnsi"/>
        </w:rPr>
        <w:t xml:space="preserve">, often leading to bullying, </w:t>
      </w:r>
      <w:r w:rsidR="5F544064" w:rsidRPr="001452CF">
        <w:rPr>
          <w:rFonts w:cstheme="minorHAnsi"/>
        </w:rPr>
        <w:t xml:space="preserve">discrimination, </w:t>
      </w:r>
      <w:r w:rsidR="00534847" w:rsidRPr="001452CF">
        <w:rPr>
          <w:rFonts w:cstheme="minorHAnsi"/>
        </w:rPr>
        <w:t xml:space="preserve">and </w:t>
      </w:r>
      <w:r w:rsidR="76DA8895" w:rsidRPr="001452CF">
        <w:rPr>
          <w:rFonts w:cstheme="minorHAnsi"/>
        </w:rPr>
        <w:t>significant barriers</w:t>
      </w:r>
      <w:r w:rsidR="00534847" w:rsidRPr="001452CF">
        <w:rPr>
          <w:rFonts w:cstheme="minorHAnsi"/>
        </w:rPr>
        <w:t xml:space="preserve"> </w:t>
      </w:r>
      <w:r w:rsidR="0D94EDD0" w:rsidRPr="001452CF">
        <w:rPr>
          <w:rFonts w:cstheme="minorHAnsi"/>
        </w:rPr>
        <w:t>at</w:t>
      </w:r>
      <w:r w:rsidR="1415D822" w:rsidRPr="001452CF">
        <w:rPr>
          <w:rFonts w:cstheme="minorHAnsi"/>
        </w:rPr>
        <w:t xml:space="preserve"> </w:t>
      </w:r>
      <w:r w:rsidR="00534847" w:rsidRPr="001452CF">
        <w:rPr>
          <w:rFonts w:cstheme="minorHAnsi"/>
        </w:rPr>
        <w:t>school</w:t>
      </w:r>
      <w:r w:rsidR="75420FE1" w:rsidRPr="001452CF">
        <w:rPr>
          <w:rFonts w:cstheme="minorHAnsi"/>
        </w:rPr>
        <w:t xml:space="preserve">, the workplace, and daily </w:t>
      </w:r>
      <w:r w:rsidR="00534847" w:rsidRPr="001452CF">
        <w:rPr>
          <w:rFonts w:cstheme="minorHAnsi"/>
        </w:rPr>
        <w:t>life.</w:t>
      </w:r>
      <w:r w:rsidR="00EC4D5F" w:rsidRPr="001452CF">
        <w:rPr>
          <w:rFonts w:cstheme="minorHAnsi"/>
        </w:rPr>
        <w:t xml:space="preserve">  </w:t>
      </w:r>
      <w:r w:rsidR="00483EFD">
        <w:rPr>
          <w:rFonts w:cstheme="minorHAnsi"/>
        </w:rPr>
        <w:t>A</w:t>
      </w:r>
      <w:r w:rsidR="00EC4D5F" w:rsidRPr="001452CF">
        <w:rPr>
          <w:rFonts w:cstheme="minorHAnsi"/>
        </w:rPr>
        <w:t>lthough many are aided by medication, there is no known cure for the disorder.</w:t>
      </w:r>
    </w:p>
    <w:p w14:paraId="5082D4EB" w14:textId="276325CA" w:rsidR="00B1086C" w:rsidRDefault="00534847" w:rsidP="001452CF">
      <w:pPr>
        <w:jc w:val="both"/>
        <w:rPr>
          <w:rFonts w:cstheme="minorHAnsi"/>
        </w:rPr>
      </w:pPr>
      <w:r w:rsidRPr="001452CF">
        <w:rPr>
          <w:rFonts w:cstheme="minorHAnsi"/>
        </w:rPr>
        <w:t xml:space="preserve">An official proclamation from </w:t>
      </w:r>
      <w:r w:rsidR="00B1086C" w:rsidRPr="00B1086C">
        <w:rPr>
          <w:rFonts w:cstheme="minorHAnsi"/>
          <w:b/>
          <w:bCs/>
          <w:i/>
          <w:iCs/>
          <w:u w:val="single"/>
        </w:rPr>
        <w:t>CITY,</w:t>
      </w:r>
      <w:r w:rsidR="00B1086C">
        <w:rPr>
          <w:rFonts w:cstheme="minorHAnsi"/>
        </w:rPr>
        <w:t xml:space="preserve"> </w:t>
      </w:r>
      <w:r w:rsidR="00483EFD">
        <w:rPr>
          <w:rFonts w:cstheme="minorHAnsi"/>
        </w:rPr>
        <w:t>Texas</w:t>
      </w:r>
      <w:r w:rsidRPr="001452CF">
        <w:rPr>
          <w:rFonts w:cstheme="minorHAnsi"/>
        </w:rPr>
        <w:t xml:space="preserve"> would </w:t>
      </w:r>
      <w:r w:rsidR="00483EFD">
        <w:rPr>
          <w:rFonts w:cstheme="minorHAnsi"/>
        </w:rPr>
        <w:t xml:space="preserve">not only foster </w:t>
      </w:r>
      <w:r w:rsidRPr="001452CF">
        <w:rPr>
          <w:rFonts w:cstheme="minorHAnsi"/>
        </w:rPr>
        <w:t>awareness, understanding, and acceptance for those impacted by Tourette Syndrome and other Tic Disorders</w:t>
      </w:r>
      <w:r w:rsidR="00483EFD">
        <w:rPr>
          <w:rFonts w:cstheme="minorHAnsi"/>
        </w:rPr>
        <w:t xml:space="preserve">, it would also represent hope, community support, and a strong reminder that no Texas family navigating Tourette Syndrome stands alone.   </w:t>
      </w:r>
    </w:p>
    <w:p w14:paraId="186CFD5C" w14:textId="4D279B6B" w:rsidR="00B1086C" w:rsidRPr="00B1086C" w:rsidRDefault="00B1086C" w:rsidP="001452CF">
      <w:pPr>
        <w:jc w:val="both"/>
        <w:rPr>
          <w:rFonts w:cstheme="minorHAnsi"/>
          <w:b/>
          <w:bCs/>
          <w:i/>
          <w:iCs/>
          <w:u w:val="single"/>
        </w:rPr>
      </w:pPr>
      <w:r w:rsidRPr="00B1086C">
        <w:rPr>
          <w:rFonts w:cstheme="minorHAnsi"/>
          <w:b/>
          <w:bCs/>
          <w:i/>
          <w:iCs/>
          <w:u w:val="single"/>
        </w:rPr>
        <w:t>(YOU MAY ADD YOUR OWN STORY)</w:t>
      </w:r>
    </w:p>
    <w:p w14:paraId="1267F29B" w14:textId="68DE4E6C" w:rsidR="001452CF" w:rsidRPr="001452CF" w:rsidRDefault="001452CF" w:rsidP="001452CF">
      <w:pPr>
        <w:jc w:val="both"/>
        <w:rPr>
          <w:rFonts w:cstheme="minorHAnsi"/>
        </w:rPr>
      </w:pPr>
      <w:r w:rsidRPr="001452CF">
        <w:rPr>
          <w:rFonts w:cstheme="minorHAnsi"/>
        </w:rPr>
        <w:t>Since 1986, the Tourette Association of America – Texas Chapter</w:t>
      </w:r>
      <w:r w:rsidR="00B42639">
        <w:rPr>
          <w:rFonts w:cstheme="minorHAnsi"/>
        </w:rPr>
        <w:t xml:space="preserve"> (one of the largest Chapters in the country)</w:t>
      </w:r>
      <w:r w:rsidRPr="001452CF">
        <w:rPr>
          <w:rFonts w:cstheme="minorHAnsi"/>
        </w:rPr>
        <w:t xml:space="preserve"> has suppor</w:t>
      </w:r>
      <w:r w:rsidR="00FE48F9">
        <w:rPr>
          <w:rFonts w:cstheme="minorHAnsi"/>
        </w:rPr>
        <w:t>t</w:t>
      </w:r>
      <w:r w:rsidRPr="001452CF">
        <w:rPr>
          <w:rFonts w:cstheme="minorHAnsi"/>
        </w:rPr>
        <w:t xml:space="preserve">ed the medical, educational, social, and economic needs of Texans with Tourette Syndrome to improve their quality of life. Our programs and services include professional educational consulting; counseling &amp; advocacy; a Medical Assistance Program; an annual tuition-free children’s Camp “du Ballon Rouge;” educational programs and In-Service presentations; scholarships and direct client services; Support Groups; Youth Ambassador Program; and family events and activities. Approximately 90% of our clients are children and their families. All Programs and Services are provided without cost to the recipients and no dues are assessed. </w:t>
      </w:r>
    </w:p>
    <w:p w14:paraId="03470CF6" w14:textId="11BCDFFB" w:rsidR="00534847" w:rsidRPr="001452CF" w:rsidRDefault="00534847" w:rsidP="001452CF">
      <w:pPr>
        <w:jc w:val="both"/>
        <w:rPr>
          <w:rFonts w:cstheme="minorHAnsi"/>
        </w:rPr>
      </w:pPr>
      <w:r w:rsidRPr="001452CF">
        <w:rPr>
          <w:rFonts w:cstheme="minorHAnsi"/>
        </w:rPr>
        <w:t xml:space="preserve">Thank you for your leadership and for supporting efforts that help make </w:t>
      </w:r>
      <w:r w:rsidR="00EC4D5F" w:rsidRPr="001452CF">
        <w:rPr>
          <w:rFonts w:cstheme="minorHAnsi"/>
        </w:rPr>
        <w:t>Texas</w:t>
      </w:r>
      <w:r w:rsidRPr="001452CF">
        <w:rPr>
          <w:rFonts w:cstheme="minorHAnsi"/>
        </w:rPr>
        <w:t xml:space="preserve"> a more </w:t>
      </w:r>
      <w:r w:rsidR="00483EFD">
        <w:rPr>
          <w:rFonts w:cstheme="minorHAnsi"/>
        </w:rPr>
        <w:t>understanding</w:t>
      </w:r>
      <w:r w:rsidRPr="001452CF">
        <w:rPr>
          <w:rFonts w:cstheme="minorHAnsi"/>
        </w:rPr>
        <w:t xml:space="preserve"> and compassionate place for all. I look forward to your response</w:t>
      </w:r>
      <w:r w:rsidR="638EDDCA" w:rsidRPr="001452CF">
        <w:rPr>
          <w:rFonts w:cstheme="minorHAnsi"/>
        </w:rPr>
        <w:t xml:space="preserve"> and am here to answer any questions. </w:t>
      </w:r>
      <w:r w:rsidR="002246A3" w:rsidRPr="001452CF">
        <w:rPr>
          <w:rFonts w:cstheme="minorHAnsi"/>
        </w:rPr>
        <w:t xml:space="preserve"> You may also visit the Tourette Association of Texas website at </w:t>
      </w:r>
      <w:hyperlink r:id="rId4" w:history="1">
        <w:r w:rsidR="002246A3" w:rsidRPr="001452CF">
          <w:rPr>
            <w:rStyle w:val="Hyperlink"/>
            <w:rFonts w:cstheme="minorHAnsi"/>
          </w:rPr>
          <w:t>www.TouretteTexas.org</w:t>
        </w:r>
      </w:hyperlink>
      <w:r w:rsidR="002246A3" w:rsidRPr="001452CF">
        <w:rPr>
          <w:rFonts w:cstheme="minorHAnsi"/>
        </w:rPr>
        <w:t xml:space="preserve">. </w:t>
      </w:r>
    </w:p>
    <w:p w14:paraId="682482C0" w14:textId="77777777" w:rsidR="009374C3" w:rsidRDefault="009374C3" w:rsidP="001452CF">
      <w:pPr>
        <w:jc w:val="both"/>
        <w:rPr>
          <w:rFonts w:cstheme="minorHAnsi"/>
        </w:rPr>
      </w:pPr>
      <w:r w:rsidRPr="001452CF">
        <w:rPr>
          <w:rFonts w:cstheme="minorHAnsi"/>
        </w:rPr>
        <w:t xml:space="preserve">Sincerely, </w:t>
      </w:r>
    </w:p>
    <w:p w14:paraId="232329A6" w14:textId="77777777" w:rsidR="00FE48F9" w:rsidRPr="001452CF" w:rsidRDefault="00FE48F9" w:rsidP="001452CF">
      <w:pPr>
        <w:jc w:val="both"/>
        <w:rPr>
          <w:rFonts w:cstheme="minorHAnsi"/>
        </w:rPr>
      </w:pPr>
    </w:p>
    <w:p w14:paraId="1CD968C1" w14:textId="501219F9" w:rsidR="009374C3" w:rsidRPr="00B1086C" w:rsidRDefault="00B1086C" w:rsidP="00FE48F9">
      <w:pPr>
        <w:spacing w:after="0"/>
        <w:jc w:val="both"/>
        <w:rPr>
          <w:rFonts w:cstheme="minorHAnsi"/>
          <w:b/>
          <w:bCs/>
          <w:i/>
          <w:iCs/>
          <w:u w:val="single"/>
        </w:rPr>
      </w:pPr>
      <w:r w:rsidRPr="00B1086C">
        <w:rPr>
          <w:rFonts w:cstheme="minorHAnsi"/>
          <w:b/>
          <w:bCs/>
          <w:i/>
          <w:iCs/>
          <w:u w:val="single"/>
        </w:rPr>
        <w:t>(Your name, address, email)</w:t>
      </w:r>
    </w:p>
    <w:sectPr w:rsidR="009374C3" w:rsidRPr="00B10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4C3"/>
    <w:rsid w:val="001452CF"/>
    <w:rsid w:val="002246A3"/>
    <w:rsid w:val="00236987"/>
    <w:rsid w:val="00253E3B"/>
    <w:rsid w:val="002D4620"/>
    <w:rsid w:val="003C338F"/>
    <w:rsid w:val="003C7CBA"/>
    <w:rsid w:val="00483EFD"/>
    <w:rsid w:val="004F22B1"/>
    <w:rsid w:val="00534847"/>
    <w:rsid w:val="00541E2E"/>
    <w:rsid w:val="0059459E"/>
    <w:rsid w:val="0059554F"/>
    <w:rsid w:val="006C716E"/>
    <w:rsid w:val="008B51E8"/>
    <w:rsid w:val="008D3A43"/>
    <w:rsid w:val="009374C3"/>
    <w:rsid w:val="00A5007E"/>
    <w:rsid w:val="00AB0D22"/>
    <w:rsid w:val="00B1086C"/>
    <w:rsid w:val="00B42639"/>
    <w:rsid w:val="00C16CA2"/>
    <w:rsid w:val="00EC4D5F"/>
    <w:rsid w:val="00FE48F9"/>
    <w:rsid w:val="066E36FE"/>
    <w:rsid w:val="0960AF76"/>
    <w:rsid w:val="0BCCAD10"/>
    <w:rsid w:val="0D94EDD0"/>
    <w:rsid w:val="0DB20EDD"/>
    <w:rsid w:val="10574986"/>
    <w:rsid w:val="1371AC0C"/>
    <w:rsid w:val="1415D822"/>
    <w:rsid w:val="19F41002"/>
    <w:rsid w:val="1B0C20A6"/>
    <w:rsid w:val="1ED5BC8F"/>
    <w:rsid w:val="22ADE154"/>
    <w:rsid w:val="2411B8F6"/>
    <w:rsid w:val="2CD1729C"/>
    <w:rsid w:val="3F61FA15"/>
    <w:rsid w:val="3F767886"/>
    <w:rsid w:val="44E432FB"/>
    <w:rsid w:val="46804EEB"/>
    <w:rsid w:val="47F23530"/>
    <w:rsid w:val="545D34CC"/>
    <w:rsid w:val="54CD7ABC"/>
    <w:rsid w:val="54E41C0E"/>
    <w:rsid w:val="57E86FB3"/>
    <w:rsid w:val="5D5D8109"/>
    <w:rsid w:val="5F544064"/>
    <w:rsid w:val="615990EF"/>
    <w:rsid w:val="62C7591B"/>
    <w:rsid w:val="638EDDCA"/>
    <w:rsid w:val="639B5A84"/>
    <w:rsid w:val="64493CE1"/>
    <w:rsid w:val="65313DBC"/>
    <w:rsid w:val="66F4102F"/>
    <w:rsid w:val="6840C08B"/>
    <w:rsid w:val="6B1B4BEB"/>
    <w:rsid w:val="6F94AF1E"/>
    <w:rsid w:val="73DCDDC2"/>
    <w:rsid w:val="75420FE1"/>
    <w:rsid w:val="76DA8895"/>
    <w:rsid w:val="790119D8"/>
    <w:rsid w:val="79D4C1D8"/>
    <w:rsid w:val="7D091614"/>
    <w:rsid w:val="7D263F8D"/>
    <w:rsid w:val="7FBC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728B4"/>
  <w15:chartTrackingRefBased/>
  <w15:docId w15:val="{44541729-299D-4714-9FFC-F13A966A4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74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74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74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74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4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4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74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74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74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4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74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74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74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74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74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74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74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74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74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74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74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74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74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74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74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74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74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74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74C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246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46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ouretteTexa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370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Brittney Stock</dc:creator>
  <cp:keywords/>
  <dc:description/>
  <cp:lastModifiedBy>Cynthia Sacks</cp:lastModifiedBy>
  <cp:revision>2</cp:revision>
  <dcterms:created xsi:type="dcterms:W3CDTF">2026-05-23T18:53:00Z</dcterms:created>
  <dcterms:modified xsi:type="dcterms:W3CDTF">2026-05-23T18:53:00Z</dcterms:modified>
</cp:coreProperties>
</file>